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A26" w:rsidRDefault="00E83509" w:rsidP="00F05F79">
      <w:pPr>
        <w:spacing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 w:rsidR="00754A26">
        <w:rPr>
          <w:rFonts w:ascii="Verdana" w:hAnsi="Verdana"/>
          <w:b/>
          <w:sz w:val="24"/>
          <w:szCs w:val="24"/>
        </w:rPr>
        <w:t xml:space="preserve">Programa Erasmus+ </w:t>
      </w:r>
    </w:p>
    <w:p w:rsidR="00754A26" w:rsidRDefault="00754A26" w:rsidP="00F05F79">
      <w:pPr>
        <w:spacing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Mobilidade de </w:t>
      </w:r>
      <w:r w:rsidR="008B4F1F">
        <w:rPr>
          <w:rFonts w:ascii="Verdana" w:hAnsi="Verdana"/>
          <w:b/>
          <w:sz w:val="24"/>
          <w:szCs w:val="24"/>
        </w:rPr>
        <w:t>Staff</w:t>
      </w:r>
      <w:r w:rsidR="007F7DF4">
        <w:rPr>
          <w:rFonts w:ascii="Verdana" w:hAnsi="Verdana"/>
          <w:b/>
          <w:sz w:val="24"/>
          <w:szCs w:val="24"/>
        </w:rPr>
        <w:t xml:space="preserve"> (docente e não-docente)</w:t>
      </w:r>
    </w:p>
    <w:p w:rsidR="002D7520" w:rsidRDefault="002D7520" w:rsidP="00F05F79">
      <w:pPr>
        <w:spacing w:line="240" w:lineRule="auto"/>
        <w:jc w:val="center"/>
        <w:rPr>
          <w:rFonts w:ascii="Verdana" w:hAnsi="Verdana"/>
          <w:b/>
          <w:sz w:val="24"/>
          <w:szCs w:val="24"/>
          <w:u w:val="single"/>
        </w:rPr>
      </w:pPr>
    </w:p>
    <w:p w:rsidR="00F05F79" w:rsidRPr="00DB3AE4" w:rsidRDefault="00533692" w:rsidP="002D7520">
      <w:pPr>
        <w:spacing w:line="240" w:lineRule="auto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Edital Vagas para mobilidade de </w:t>
      </w:r>
      <w:proofErr w:type="gramStart"/>
      <w:r>
        <w:rPr>
          <w:rFonts w:ascii="Verdana" w:hAnsi="Verdana"/>
          <w:b/>
          <w:sz w:val="28"/>
          <w:szCs w:val="28"/>
        </w:rPr>
        <w:t>staff</w:t>
      </w:r>
      <w:proofErr w:type="gramEnd"/>
    </w:p>
    <w:p w:rsidR="006F1728" w:rsidRPr="00AA3CF7" w:rsidRDefault="002E53EF" w:rsidP="002D7520">
      <w:pPr>
        <w:spacing w:line="240" w:lineRule="auto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2017/2018</w:t>
      </w:r>
    </w:p>
    <w:p w:rsidR="006F1728" w:rsidRDefault="006F1728" w:rsidP="006F1728">
      <w:pPr>
        <w:spacing w:line="240" w:lineRule="auto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Mobilidade de Docentes para Missões de Ensino (STA)</w:t>
      </w:r>
    </w:p>
    <w:p w:rsidR="006F1728" w:rsidRDefault="006F1728" w:rsidP="006F1728">
      <w:pPr>
        <w:spacing w:line="240" w:lineRule="auto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Mobilidade de Pessoal para Formação (STT)</w:t>
      </w:r>
    </w:p>
    <w:p w:rsidR="006F1728" w:rsidRDefault="006F1728" w:rsidP="006F1728">
      <w:pPr>
        <w:spacing w:line="240" w:lineRule="auto"/>
        <w:jc w:val="both"/>
        <w:rPr>
          <w:rFonts w:ascii="Verdana" w:hAnsi="Verdana"/>
          <w:b/>
          <w:sz w:val="20"/>
          <w:szCs w:val="20"/>
        </w:rPr>
      </w:pPr>
    </w:p>
    <w:p w:rsidR="00051404" w:rsidRDefault="00051404" w:rsidP="00051404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D05C9F" w:rsidRDefault="00AA3CF7" w:rsidP="00051404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Ao abrigo </w:t>
      </w:r>
      <w:r w:rsidR="00E83509">
        <w:rPr>
          <w:rFonts w:ascii="Verdana" w:hAnsi="Verdana"/>
          <w:sz w:val="20"/>
          <w:szCs w:val="20"/>
        </w:rPr>
        <w:t>do despacho que fixa as normas</w:t>
      </w:r>
      <w:r>
        <w:rPr>
          <w:rFonts w:ascii="Verdana" w:hAnsi="Verdana"/>
          <w:sz w:val="20"/>
          <w:szCs w:val="20"/>
        </w:rPr>
        <w:t xml:space="preserve"> para a r</w:t>
      </w:r>
      <w:r w:rsidR="00CC5828">
        <w:rPr>
          <w:rFonts w:ascii="Verdana" w:hAnsi="Verdana"/>
          <w:sz w:val="20"/>
          <w:szCs w:val="20"/>
        </w:rPr>
        <w:t xml:space="preserve">ealização de mobilidade de </w:t>
      </w:r>
      <w:proofErr w:type="gramStart"/>
      <w:r w:rsidR="00CC5828">
        <w:rPr>
          <w:rFonts w:ascii="Verdana" w:hAnsi="Verdana"/>
          <w:sz w:val="20"/>
          <w:szCs w:val="20"/>
        </w:rPr>
        <w:t>staff</w:t>
      </w:r>
      <w:proofErr w:type="gramEnd"/>
      <w:r>
        <w:rPr>
          <w:rFonts w:ascii="Verdana" w:hAnsi="Verdana"/>
          <w:sz w:val="20"/>
          <w:szCs w:val="20"/>
        </w:rPr>
        <w:t>, o IPSantarém vem comun</w:t>
      </w:r>
      <w:r w:rsidR="002E53EF">
        <w:rPr>
          <w:rFonts w:ascii="Verdana" w:hAnsi="Verdana"/>
          <w:sz w:val="20"/>
          <w:szCs w:val="20"/>
        </w:rPr>
        <w:t xml:space="preserve">icar que para o ano lectivo 2017/18 existem </w:t>
      </w:r>
      <w:r w:rsidR="002E53EF" w:rsidRPr="002E53EF">
        <w:rPr>
          <w:rFonts w:ascii="Verdana" w:hAnsi="Verdana"/>
          <w:b/>
          <w:sz w:val="20"/>
          <w:szCs w:val="20"/>
        </w:rPr>
        <w:t>20</w:t>
      </w:r>
      <w:r w:rsidRPr="002E53EF">
        <w:rPr>
          <w:rFonts w:ascii="Verdana" w:hAnsi="Verdana"/>
          <w:b/>
          <w:sz w:val="20"/>
          <w:szCs w:val="20"/>
        </w:rPr>
        <w:t xml:space="preserve"> vagas</w:t>
      </w:r>
      <w:r>
        <w:rPr>
          <w:rFonts w:ascii="Verdana" w:hAnsi="Verdana"/>
          <w:sz w:val="20"/>
          <w:szCs w:val="20"/>
        </w:rPr>
        <w:t xml:space="preserve"> para mobilidade de docente</w:t>
      </w:r>
      <w:r w:rsidR="00E83509">
        <w:rPr>
          <w:rFonts w:ascii="Verdana" w:hAnsi="Verdana"/>
          <w:sz w:val="20"/>
          <w:szCs w:val="20"/>
        </w:rPr>
        <w:t>s</w:t>
      </w:r>
      <w:r>
        <w:rPr>
          <w:rFonts w:ascii="Verdana" w:hAnsi="Verdana"/>
          <w:sz w:val="20"/>
          <w:szCs w:val="20"/>
        </w:rPr>
        <w:t xml:space="preserve"> (bolsa média </w:t>
      </w:r>
      <w:r w:rsidR="002E53EF">
        <w:rPr>
          <w:rFonts w:ascii="Verdana" w:hAnsi="Verdana"/>
          <w:sz w:val="20"/>
          <w:szCs w:val="20"/>
        </w:rPr>
        <w:t xml:space="preserve">no montante de 500€) e </w:t>
      </w:r>
      <w:r w:rsidR="002E53EF" w:rsidRPr="002E53EF">
        <w:rPr>
          <w:rFonts w:ascii="Verdana" w:hAnsi="Verdana"/>
          <w:b/>
          <w:sz w:val="20"/>
          <w:szCs w:val="20"/>
        </w:rPr>
        <w:t>5</w:t>
      </w:r>
      <w:r w:rsidR="0008080C" w:rsidRPr="002E53EF">
        <w:rPr>
          <w:rFonts w:ascii="Verdana" w:hAnsi="Verdana"/>
          <w:b/>
          <w:sz w:val="20"/>
          <w:szCs w:val="20"/>
        </w:rPr>
        <w:t xml:space="preserve"> vagas</w:t>
      </w:r>
      <w:r w:rsidR="0008080C">
        <w:rPr>
          <w:rFonts w:ascii="Verdana" w:hAnsi="Verdana"/>
          <w:sz w:val="20"/>
          <w:szCs w:val="20"/>
        </w:rPr>
        <w:t xml:space="preserve"> para mobilidade de staff não-docente (bolsa média no montante de 500€).</w:t>
      </w:r>
    </w:p>
    <w:p w:rsidR="00AA3CF7" w:rsidRDefault="00AA3CF7" w:rsidP="00051404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D05C9F" w:rsidRDefault="00516252" w:rsidP="00051404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 montante de bolsa é atribuído segundo os valores indicados nas tabelas publicadas pela Comissão Europeia/Agência Nacional Erasmus + para o programa Erasmus ação1 (KA1</w:t>
      </w:r>
      <w:r w:rsidR="00A431C6"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t>.</w:t>
      </w:r>
    </w:p>
    <w:p w:rsidR="00E83509" w:rsidRDefault="00E83509" w:rsidP="00051404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516252" w:rsidRPr="00E83509" w:rsidRDefault="00C24030" w:rsidP="00051404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E83509">
        <w:rPr>
          <w:rFonts w:ascii="Verdana" w:hAnsi="Verdana"/>
          <w:b/>
          <w:sz w:val="20"/>
          <w:szCs w:val="20"/>
        </w:rPr>
        <w:t>Prazo e calendário:</w:t>
      </w:r>
    </w:p>
    <w:p w:rsidR="00C24030" w:rsidRDefault="00C24030" w:rsidP="00051404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C24030" w:rsidRPr="00C24030" w:rsidRDefault="00C24030" w:rsidP="00051404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24030">
        <w:rPr>
          <w:rFonts w:ascii="Verdana" w:hAnsi="Verdana"/>
          <w:sz w:val="24"/>
          <w:szCs w:val="24"/>
        </w:rPr>
        <w:t xml:space="preserve">Candidaturas: de </w:t>
      </w:r>
      <w:r w:rsidR="00956545">
        <w:rPr>
          <w:rFonts w:ascii="Verdana" w:hAnsi="Verdana"/>
          <w:sz w:val="24"/>
          <w:szCs w:val="24"/>
        </w:rPr>
        <w:t>1</w:t>
      </w:r>
      <w:r w:rsidRPr="00C24030">
        <w:rPr>
          <w:rFonts w:ascii="Verdana" w:hAnsi="Verdana"/>
          <w:sz w:val="24"/>
          <w:szCs w:val="24"/>
        </w:rPr>
        <w:t xml:space="preserve"> de </w:t>
      </w:r>
      <w:proofErr w:type="spellStart"/>
      <w:r w:rsidRPr="00C24030">
        <w:rPr>
          <w:rFonts w:ascii="Verdana" w:hAnsi="Verdana"/>
          <w:sz w:val="24"/>
          <w:szCs w:val="24"/>
        </w:rPr>
        <w:t>setembro</w:t>
      </w:r>
      <w:proofErr w:type="spellEnd"/>
      <w:r w:rsidRPr="00C24030">
        <w:rPr>
          <w:rFonts w:ascii="Verdana" w:hAnsi="Verdana"/>
          <w:sz w:val="24"/>
          <w:szCs w:val="24"/>
        </w:rPr>
        <w:t xml:space="preserve"> a </w:t>
      </w:r>
      <w:r w:rsidR="00956545">
        <w:rPr>
          <w:rFonts w:ascii="Verdana" w:hAnsi="Verdana"/>
          <w:sz w:val="24"/>
          <w:szCs w:val="24"/>
        </w:rPr>
        <w:t xml:space="preserve">27 de </w:t>
      </w:r>
      <w:proofErr w:type="spellStart"/>
      <w:r w:rsidR="00956545">
        <w:rPr>
          <w:rFonts w:ascii="Verdana" w:hAnsi="Verdana"/>
          <w:sz w:val="24"/>
          <w:szCs w:val="24"/>
        </w:rPr>
        <w:t>outubro</w:t>
      </w:r>
      <w:proofErr w:type="spellEnd"/>
    </w:p>
    <w:p w:rsidR="00C24030" w:rsidRDefault="00C24030" w:rsidP="00051404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D05C9F" w:rsidRDefault="00C24030" w:rsidP="00051404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Documentos a apresentar:</w:t>
      </w:r>
    </w:p>
    <w:p w:rsidR="00C24030" w:rsidRDefault="00C24030" w:rsidP="00051404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-ficha de candidatura</w:t>
      </w:r>
    </w:p>
    <w:p w:rsidR="00C24030" w:rsidRDefault="00C24030" w:rsidP="00051404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-plano de trabalho (consulte as normas para a mobilidade de staff)</w:t>
      </w:r>
    </w:p>
    <w:p w:rsidR="00C24030" w:rsidRDefault="00C24030" w:rsidP="00C24030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-documento que comprove a aceitação da mobilidade por parte da entidade de acolhimento (consulte as normas para a mobilidade de staff)</w:t>
      </w:r>
    </w:p>
    <w:p w:rsidR="00C24030" w:rsidRDefault="00C24030" w:rsidP="00051404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D05C9F" w:rsidRDefault="00C24030" w:rsidP="00051404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As candidaturas deverão ser formalizadas pela submissão para o </w:t>
      </w:r>
      <w:proofErr w:type="gramStart"/>
      <w:r>
        <w:rPr>
          <w:rFonts w:ascii="Verdana" w:hAnsi="Verdana"/>
          <w:sz w:val="20"/>
          <w:szCs w:val="20"/>
        </w:rPr>
        <w:t>e-mail</w:t>
      </w:r>
      <w:proofErr w:type="gramEnd"/>
      <w:r>
        <w:rPr>
          <w:rFonts w:ascii="Verdana" w:hAnsi="Verdana"/>
          <w:sz w:val="20"/>
          <w:szCs w:val="20"/>
        </w:rPr>
        <w:t xml:space="preserve">: </w:t>
      </w:r>
      <w:hyperlink r:id="rId8" w:history="1">
        <w:r w:rsidRPr="00AE5496">
          <w:rPr>
            <w:rStyle w:val="Hiperligao"/>
            <w:rFonts w:ascii="Verdana" w:hAnsi="Verdana"/>
            <w:sz w:val="20"/>
            <w:szCs w:val="20"/>
          </w:rPr>
          <w:t>ceu.martins@sc.ipsantarem.pt</w:t>
        </w:r>
      </w:hyperlink>
      <w:r>
        <w:rPr>
          <w:rFonts w:ascii="Verdana" w:hAnsi="Verdana"/>
          <w:sz w:val="20"/>
          <w:szCs w:val="20"/>
        </w:rPr>
        <w:t xml:space="preserve"> dos documentos acima indicados.</w:t>
      </w:r>
    </w:p>
    <w:p w:rsidR="00C24030" w:rsidRDefault="00C24030" w:rsidP="00051404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C24030" w:rsidRDefault="00C24030" w:rsidP="00051404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Divulgação de resultados:</w:t>
      </w:r>
    </w:p>
    <w:p w:rsidR="00C24030" w:rsidRDefault="00956545" w:rsidP="00051404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2E53EF">
        <w:rPr>
          <w:rFonts w:ascii="Verdana" w:hAnsi="Verdana"/>
          <w:sz w:val="20"/>
          <w:szCs w:val="20"/>
        </w:rPr>
        <w:t>0</w:t>
      </w:r>
      <w:r w:rsidR="00C24030">
        <w:rPr>
          <w:rFonts w:ascii="Verdana" w:hAnsi="Verdana"/>
          <w:sz w:val="20"/>
          <w:szCs w:val="20"/>
        </w:rPr>
        <w:t xml:space="preserve"> </w:t>
      </w:r>
      <w:proofErr w:type="gramStart"/>
      <w:r w:rsidR="00C24030">
        <w:rPr>
          <w:rFonts w:ascii="Verdana" w:hAnsi="Verdana"/>
          <w:sz w:val="20"/>
          <w:szCs w:val="20"/>
        </w:rPr>
        <w:t>de</w:t>
      </w:r>
      <w:proofErr w:type="gramEnd"/>
      <w:r w:rsidR="00C24030">
        <w:rPr>
          <w:rFonts w:ascii="Verdana" w:hAnsi="Verdana"/>
          <w:sz w:val="20"/>
          <w:szCs w:val="20"/>
        </w:rPr>
        <w:t xml:space="preserve"> </w:t>
      </w:r>
      <w:proofErr w:type="spellStart"/>
      <w:r w:rsidR="00C24030">
        <w:rPr>
          <w:rFonts w:ascii="Verdana" w:hAnsi="Verdana"/>
          <w:sz w:val="20"/>
          <w:szCs w:val="20"/>
        </w:rPr>
        <w:t>novembro</w:t>
      </w:r>
      <w:proofErr w:type="spellEnd"/>
      <w:r w:rsidR="00C24030">
        <w:rPr>
          <w:rFonts w:ascii="Verdana" w:hAnsi="Verdana"/>
          <w:sz w:val="20"/>
          <w:szCs w:val="20"/>
        </w:rPr>
        <w:t xml:space="preserve"> publicação e divulgação dos resultados</w:t>
      </w:r>
    </w:p>
    <w:p w:rsidR="00C24030" w:rsidRDefault="00C24030" w:rsidP="00051404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C24030" w:rsidRDefault="00956545" w:rsidP="00051404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13 </w:t>
      </w:r>
      <w:proofErr w:type="gramStart"/>
      <w:r>
        <w:rPr>
          <w:rFonts w:ascii="Verdana" w:hAnsi="Verdana"/>
          <w:sz w:val="20"/>
          <w:szCs w:val="20"/>
        </w:rPr>
        <w:t>a</w:t>
      </w:r>
      <w:proofErr w:type="gramEnd"/>
      <w:r>
        <w:rPr>
          <w:rFonts w:ascii="Verdana" w:hAnsi="Verdana"/>
          <w:sz w:val="20"/>
          <w:szCs w:val="20"/>
        </w:rPr>
        <w:t xml:space="preserve"> 15</w:t>
      </w:r>
      <w:r w:rsidR="00C24030">
        <w:rPr>
          <w:rFonts w:ascii="Verdana" w:hAnsi="Verdana"/>
          <w:sz w:val="20"/>
          <w:szCs w:val="20"/>
        </w:rPr>
        <w:t xml:space="preserve"> de </w:t>
      </w:r>
      <w:proofErr w:type="spellStart"/>
      <w:r w:rsidR="00C24030">
        <w:rPr>
          <w:rFonts w:ascii="Verdana" w:hAnsi="Verdana"/>
          <w:sz w:val="20"/>
          <w:szCs w:val="20"/>
        </w:rPr>
        <w:t>novembro</w:t>
      </w:r>
      <w:proofErr w:type="spellEnd"/>
      <w:r w:rsidR="00C24030">
        <w:rPr>
          <w:rFonts w:ascii="Verdana" w:hAnsi="Verdana"/>
          <w:sz w:val="20"/>
          <w:szCs w:val="20"/>
        </w:rPr>
        <w:t xml:space="preserve"> período de reclamação.</w:t>
      </w:r>
    </w:p>
    <w:p w:rsidR="00BD691B" w:rsidRDefault="00BD691B" w:rsidP="00051404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C24030" w:rsidRPr="00051404" w:rsidRDefault="00C24030" w:rsidP="00051404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Pub</w:t>
      </w:r>
      <w:r w:rsidR="00956545">
        <w:rPr>
          <w:rFonts w:ascii="Verdana" w:hAnsi="Verdana"/>
          <w:sz w:val="20"/>
          <w:szCs w:val="20"/>
        </w:rPr>
        <w:t>licação da lista definitiva a 16</w:t>
      </w:r>
      <w:bookmarkStart w:id="0" w:name="_GoBack"/>
      <w:bookmarkEnd w:id="0"/>
      <w:r>
        <w:rPr>
          <w:rFonts w:ascii="Verdana" w:hAnsi="Verdana"/>
          <w:sz w:val="20"/>
          <w:szCs w:val="20"/>
        </w:rPr>
        <w:t xml:space="preserve"> de </w:t>
      </w:r>
      <w:proofErr w:type="spellStart"/>
      <w:r>
        <w:rPr>
          <w:rFonts w:ascii="Verdana" w:hAnsi="Verdana"/>
          <w:sz w:val="20"/>
          <w:szCs w:val="20"/>
        </w:rPr>
        <w:t>novembro</w:t>
      </w:r>
      <w:proofErr w:type="spellEnd"/>
    </w:p>
    <w:p w:rsidR="006F1728" w:rsidRDefault="006F1728" w:rsidP="00010ED4">
      <w:pPr>
        <w:spacing w:after="0" w:line="240" w:lineRule="auto"/>
        <w:ind w:left="2832" w:firstLine="708"/>
        <w:jc w:val="center"/>
        <w:rPr>
          <w:rFonts w:ascii="Verdana" w:hAnsi="Verdana"/>
          <w:sz w:val="20"/>
          <w:szCs w:val="20"/>
        </w:rPr>
      </w:pPr>
    </w:p>
    <w:p w:rsidR="00AD5AA5" w:rsidRDefault="00AD5AA5" w:rsidP="00010ED4">
      <w:pPr>
        <w:spacing w:after="0" w:line="240" w:lineRule="auto"/>
        <w:ind w:left="2832" w:firstLine="708"/>
        <w:jc w:val="center"/>
        <w:rPr>
          <w:rFonts w:ascii="Verdana" w:hAnsi="Verdana"/>
          <w:sz w:val="20"/>
          <w:szCs w:val="20"/>
        </w:rPr>
      </w:pPr>
    </w:p>
    <w:p w:rsidR="00E83509" w:rsidRPr="00AC2D3A" w:rsidRDefault="00E83509" w:rsidP="00E83509">
      <w:pPr>
        <w:spacing w:after="0" w:line="240" w:lineRule="auto"/>
        <w:ind w:left="2832" w:firstLine="708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Santarém, </w:t>
      </w:r>
      <w:r w:rsidR="002E53EF">
        <w:rPr>
          <w:rFonts w:ascii="Verdana" w:hAnsi="Verdana"/>
          <w:sz w:val="20"/>
          <w:szCs w:val="20"/>
        </w:rPr>
        <w:t>08 de Agosto de 2017</w:t>
      </w:r>
    </w:p>
    <w:p w:rsidR="00AD5AA5" w:rsidRDefault="00AD5AA5" w:rsidP="00010ED4">
      <w:pPr>
        <w:spacing w:after="0" w:line="240" w:lineRule="auto"/>
        <w:ind w:left="2832" w:firstLine="708"/>
        <w:jc w:val="center"/>
        <w:rPr>
          <w:rFonts w:ascii="Verdana" w:hAnsi="Verdana"/>
          <w:sz w:val="20"/>
          <w:szCs w:val="20"/>
        </w:rPr>
      </w:pPr>
    </w:p>
    <w:p w:rsidR="00AD5AA5" w:rsidRDefault="00AD5AA5" w:rsidP="00010ED4">
      <w:pPr>
        <w:spacing w:after="0" w:line="240" w:lineRule="auto"/>
        <w:ind w:left="2832" w:firstLine="708"/>
        <w:jc w:val="center"/>
        <w:rPr>
          <w:rFonts w:ascii="Verdana" w:hAnsi="Verdana"/>
          <w:sz w:val="20"/>
          <w:szCs w:val="20"/>
        </w:rPr>
      </w:pPr>
    </w:p>
    <w:p w:rsidR="00AC2D3A" w:rsidRDefault="00010ED4" w:rsidP="00010ED4">
      <w:pPr>
        <w:spacing w:after="0" w:line="240" w:lineRule="auto"/>
        <w:ind w:left="2832" w:firstLine="708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 Presidente</w:t>
      </w:r>
    </w:p>
    <w:p w:rsidR="00010ED4" w:rsidRDefault="00010ED4" w:rsidP="00010ED4">
      <w:pPr>
        <w:spacing w:after="0" w:line="240" w:lineRule="auto"/>
        <w:jc w:val="right"/>
        <w:rPr>
          <w:rFonts w:ascii="Verdana" w:hAnsi="Verdana"/>
          <w:sz w:val="20"/>
          <w:szCs w:val="20"/>
        </w:rPr>
      </w:pPr>
    </w:p>
    <w:p w:rsidR="00E83509" w:rsidRPr="00AC2D3A" w:rsidRDefault="00010ED4">
      <w:pPr>
        <w:spacing w:after="0" w:line="240" w:lineRule="auto"/>
        <w:ind w:left="2832" w:firstLine="708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Jorge alberto Guerra Justino</w:t>
      </w:r>
    </w:p>
    <w:sectPr w:rsidR="00E83509" w:rsidRPr="00AC2D3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ABB" w:rsidRDefault="00542ABB" w:rsidP="005B28FB">
      <w:pPr>
        <w:spacing w:after="0" w:line="240" w:lineRule="auto"/>
      </w:pPr>
      <w:r>
        <w:separator/>
      </w:r>
    </w:p>
  </w:endnote>
  <w:endnote w:type="continuationSeparator" w:id="0">
    <w:p w:rsidR="00542ABB" w:rsidRDefault="00542ABB" w:rsidP="005B2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8FB" w:rsidRDefault="005B28F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8FB" w:rsidRDefault="005B28FB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8FB" w:rsidRDefault="005B28F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ABB" w:rsidRDefault="00542ABB" w:rsidP="005B28FB">
      <w:pPr>
        <w:spacing w:after="0" w:line="240" w:lineRule="auto"/>
      </w:pPr>
      <w:r>
        <w:separator/>
      </w:r>
    </w:p>
  </w:footnote>
  <w:footnote w:type="continuationSeparator" w:id="0">
    <w:p w:rsidR="00542ABB" w:rsidRDefault="00542ABB" w:rsidP="005B2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8FB" w:rsidRDefault="005B28F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8FB" w:rsidRDefault="005B28FB">
    <w:pPr>
      <w:pStyle w:val="Cabealho"/>
    </w:pPr>
    <w:r>
      <w:rPr>
        <w:noProof/>
        <w:lang w:eastAsia="pt-PT"/>
      </w:rPr>
      <w:drawing>
        <wp:inline distT="0" distB="0" distL="0" distR="0">
          <wp:extent cx="981075" cy="409575"/>
          <wp:effectExtent l="0" t="0" r="9525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rasmus mai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409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               </w:t>
    </w:r>
    <w:r>
      <w:rPr>
        <w:noProof/>
        <w:lang w:eastAsia="pt-PT"/>
      </w:rPr>
      <w:drawing>
        <wp:inline distT="0" distB="0" distL="0" distR="0">
          <wp:extent cx="1200150" cy="692777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PS_Jpe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7777" cy="7087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8FB" w:rsidRDefault="005B28F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47EB9"/>
    <w:multiLevelType w:val="hybridMultilevel"/>
    <w:tmpl w:val="90162FB6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C5E9D"/>
    <w:multiLevelType w:val="hybridMultilevel"/>
    <w:tmpl w:val="CCD8F9C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008EC"/>
    <w:multiLevelType w:val="hybridMultilevel"/>
    <w:tmpl w:val="07800BF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67DB5"/>
    <w:multiLevelType w:val="hybridMultilevel"/>
    <w:tmpl w:val="39140C5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7077EA"/>
    <w:multiLevelType w:val="hybridMultilevel"/>
    <w:tmpl w:val="5AD4FFB8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F311E1"/>
    <w:multiLevelType w:val="hybridMultilevel"/>
    <w:tmpl w:val="0ECCF41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9729E8"/>
    <w:multiLevelType w:val="hybridMultilevel"/>
    <w:tmpl w:val="D11221C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F26CA0"/>
    <w:multiLevelType w:val="hybridMultilevel"/>
    <w:tmpl w:val="24C860C4"/>
    <w:lvl w:ilvl="0" w:tplc="D6AAC14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E727770"/>
    <w:multiLevelType w:val="hybridMultilevel"/>
    <w:tmpl w:val="4A202D6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F9716B"/>
    <w:multiLevelType w:val="hybridMultilevel"/>
    <w:tmpl w:val="BB4A92B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F163BB"/>
    <w:multiLevelType w:val="hybridMultilevel"/>
    <w:tmpl w:val="C298DA6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472105"/>
    <w:multiLevelType w:val="hybridMultilevel"/>
    <w:tmpl w:val="0F4889FE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F251CD"/>
    <w:multiLevelType w:val="hybridMultilevel"/>
    <w:tmpl w:val="C6A8A4AE"/>
    <w:lvl w:ilvl="0" w:tplc="08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4F7030A0"/>
    <w:multiLevelType w:val="hybridMultilevel"/>
    <w:tmpl w:val="636467D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CF21AB"/>
    <w:multiLevelType w:val="hybridMultilevel"/>
    <w:tmpl w:val="701A0F54"/>
    <w:lvl w:ilvl="0" w:tplc="0816000F">
      <w:start w:val="1"/>
      <w:numFmt w:val="decimal"/>
      <w:lvlText w:val="%1."/>
      <w:lvlJc w:val="left"/>
      <w:pPr>
        <w:ind w:left="786" w:hanging="360"/>
      </w:pPr>
    </w:lvl>
    <w:lvl w:ilvl="1" w:tplc="08160019" w:tentative="1">
      <w:start w:val="1"/>
      <w:numFmt w:val="lowerLetter"/>
      <w:lvlText w:val="%2."/>
      <w:lvlJc w:val="left"/>
      <w:pPr>
        <w:ind w:left="1506" w:hanging="360"/>
      </w:p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</w:lvl>
    <w:lvl w:ilvl="3" w:tplc="0816000F" w:tentative="1">
      <w:start w:val="1"/>
      <w:numFmt w:val="decimal"/>
      <w:lvlText w:val="%4."/>
      <w:lvlJc w:val="left"/>
      <w:pPr>
        <w:ind w:left="2946" w:hanging="360"/>
      </w:p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</w:lvl>
    <w:lvl w:ilvl="6" w:tplc="0816000F" w:tentative="1">
      <w:start w:val="1"/>
      <w:numFmt w:val="decimal"/>
      <w:lvlText w:val="%7."/>
      <w:lvlJc w:val="left"/>
      <w:pPr>
        <w:ind w:left="5106" w:hanging="360"/>
      </w:p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53036341"/>
    <w:multiLevelType w:val="hybridMultilevel"/>
    <w:tmpl w:val="CC2C447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2A63A0"/>
    <w:multiLevelType w:val="hybridMultilevel"/>
    <w:tmpl w:val="62C80E38"/>
    <w:lvl w:ilvl="0" w:tplc="0816000F">
      <w:start w:val="1"/>
      <w:numFmt w:val="decimal"/>
      <w:lvlText w:val="%1."/>
      <w:lvlJc w:val="left"/>
      <w:pPr>
        <w:ind w:left="786" w:hanging="360"/>
      </w:pPr>
    </w:lvl>
    <w:lvl w:ilvl="1" w:tplc="08160019" w:tentative="1">
      <w:start w:val="1"/>
      <w:numFmt w:val="lowerLetter"/>
      <w:lvlText w:val="%2."/>
      <w:lvlJc w:val="left"/>
      <w:pPr>
        <w:ind w:left="1506" w:hanging="360"/>
      </w:p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</w:lvl>
    <w:lvl w:ilvl="3" w:tplc="0816000F" w:tentative="1">
      <w:start w:val="1"/>
      <w:numFmt w:val="decimal"/>
      <w:lvlText w:val="%4."/>
      <w:lvlJc w:val="left"/>
      <w:pPr>
        <w:ind w:left="2946" w:hanging="360"/>
      </w:p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</w:lvl>
    <w:lvl w:ilvl="6" w:tplc="0816000F" w:tentative="1">
      <w:start w:val="1"/>
      <w:numFmt w:val="decimal"/>
      <w:lvlText w:val="%7."/>
      <w:lvlJc w:val="left"/>
      <w:pPr>
        <w:ind w:left="5106" w:hanging="360"/>
      </w:p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5C253B1A"/>
    <w:multiLevelType w:val="hybridMultilevel"/>
    <w:tmpl w:val="179659A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38219C"/>
    <w:multiLevelType w:val="hybridMultilevel"/>
    <w:tmpl w:val="21D080C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5A2071"/>
    <w:multiLevelType w:val="hybridMultilevel"/>
    <w:tmpl w:val="9D8C76D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8C05E2"/>
    <w:multiLevelType w:val="hybridMultilevel"/>
    <w:tmpl w:val="C458183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8D3BC6"/>
    <w:multiLevelType w:val="hybridMultilevel"/>
    <w:tmpl w:val="9A38FDD2"/>
    <w:lvl w:ilvl="0" w:tplc="0816000F">
      <w:start w:val="1"/>
      <w:numFmt w:val="decimal"/>
      <w:lvlText w:val="%1."/>
      <w:lvlJc w:val="left"/>
      <w:pPr>
        <w:ind w:left="786" w:hanging="360"/>
      </w:pPr>
    </w:lvl>
    <w:lvl w:ilvl="1" w:tplc="08160019" w:tentative="1">
      <w:start w:val="1"/>
      <w:numFmt w:val="lowerLetter"/>
      <w:lvlText w:val="%2."/>
      <w:lvlJc w:val="left"/>
      <w:pPr>
        <w:ind w:left="1506" w:hanging="360"/>
      </w:p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</w:lvl>
    <w:lvl w:ilvl="3" w:tplc="0816000F" w:tentative="1">
      <w:start w:val="1"/>
      <w:numFmt w:val="decimal"/>
      <w:lvlText w:val="%4."/>
      <w:lvlJc w:val="left"/>
      <w:pPr>
        <w:ind w:left="2946" w:hanging="360"/>
      </w:p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</w:lvl>
    <w:lvl w:ilvl="6" w:tplc="0816000F" w:tentative="1">
      <w:start w:val="1"/>
      <w:numFmt w:val="decimal"/>
      <w:lvlText w:val="%7."/>
      <w:lvlJc w:val="left"/>
      <w:pPr>
        <w:ind w:left="5106" w:hanging="360"/>
      </w:p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63FD2D5D"/>
    <w:multiLevelType w:val="hybridMultilevel"/>
    <w:tmpl w:val="DB18B71A"/>
    <w:lvl w:ilvl="0" w:tplc="F73C844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5" w:hanging="360"/>
      </w:pPr>
    </w:lvl>
    <w:lvl w:ilvl="2" w:tplc="0816001B" w:tentative="1">
      <w:start w:val="1"/>
      <w:numFmt w:val="lowerRoman"/>
      <w:lvlText w:val="%3."/>
      <w:lvlJc w:val="right"/>
      <w:pPr>
        <w:ind w:left="2505" w:hanging="180"/>
      </w:pPr>
    </w:lvl>
    <w:lvl w:ilvl="3" w:tplc="0816000F" w:tentative="1">
      <w:start w:val="1"/>
      <w:numFmt w:val="decimal"/>
      <w:lvlText w:val="%4."/>
      <w:lvlJc w:val="left"/>
      <w:pPr>
        <w:ind w:left="3225" w:hanging="360"/>
      </w:pPr>
    </w:lvl>
    <w:lvl w:ilvl="4" w:tplc="08160019" w:tentative="1">
      <w:start w:val="1"/>
      <w:numFmt w:val="lowerLetter"/>
      <w:lvlText w:val="%5."/>
      <w:lvlJc w:val="left"/>
      <w:pPr>
        <w:ind w:left="3945" w:hanging="360"/>
      </w:pPr>
    </w:lvl>
    <w:lvl w:ilvl="5" w:tplc="0816001B" w:tentative="1">
      <w:start w:val="1"/>
      <w:numFmt w:val="lowerRoman"/>
      <w:lvlText w:val="%6."/>
      <w:lvlJc w:val="right"/>
      <w:pPr>
        <w:ind w:left="4665" w:hanging="180"/>
      </w:pPr>
    </w:lvl>
    <w:lvl w:ilvl="6" w:tplc="0816000F" w:tentative="1">
      <w:start w:val="1"/>
      <w:numFmt w:val="decimal"/>
      <w:lvlText w:val="%7."/>
      <w:lvlJc w:val="left"/>
      <w:pPr>
        <w:ind w:left="5385" w:hanging="360"/>
      </w:pPr>
    </w:lvl>
    <w:lvl w:ilvl="7" w:tplc="08160019" w:tentative="1">
      <w:start w:val="1"/>
      <w:numFmt w:val="lowerLetter"/>
      <w:lvlText w:val="%8."/>
      <w:lvlJc w:val="left"/>
      <w:pPr>
        <w:ind w:left="6105" w:hanging="360"/>
      </w:pPr>
    </w:lvl>
    <w:lvl w:ilvl="8" w:tplc="08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686948F9"/>
    <w:multiLevelType w:val="hybridMultilevel"/>
    <w:tmpl w:val="82F8DF3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6A1FF2"/>
    <w:multiLevelType w:val="hybridMultilevel"/>
    <w:tmpl w:val="91C4979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847E92"/>
    <w:multiLevelType w:val="hybridMultilevel"/>
    <w:tmpl w:val="ECFAF62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9E77EE"/>
    <w:multiLevelType w:val="hybridMultilevel"/>
    <w:tmpl w:val="EA50AD1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4863B8"/>
    <w:multiLevelType w:val="hybridMultilevel"/>
    <w:tmpl w:val="ADD09B9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7"/>
  </w:num>
  <w:num w:numId="3">
    <w:abstractNumId w:val="14"/>
  </w:num>
  <w:num w:numId="4">
    <w:abstractNumId w:val="21"/>
  </w:num>
  <w:num w:numId="5">
    <w:abstractNumId w:val="4"/>
  </w:num>
  <w:num w:numId="6">
    <w:abstractNumId w:val="23"/>
  </w:num>
  <w:num w:numId="7">
    <w:abstractNumId w:val="16"/>
  </w:num>
  <w:num w:numId="8">
    <w:abstractNumId w:val="11"/>
  </w:num>
  <w:num w:numId="9">
    <w:abstractNumId w:val="12"/>
  </w:num>
  <w:num w:numId="10">
    <w:abstractNumId w:val="0"/>
  </w:num>
  <w:num w:numId="11">
    <w:abstractNumId w:val="1"/>
  </w:num>
  <w:num w:numId="12">
    <w:abstractNumId w:val="2"/>
  </w:num>
  <w:num w:numId="13">
    <w:abstractNumId w:val="24"/>
  </w:num>
  <w:num w:numId="14">
    <w:abstractNumId w:val="26"/>
  </w:num>
  <w:num w:numId="15">
    <w:abstractNumId w:val="20"/>
  </w:num>
  <w:num w:numId="16">
    <w:abstractNumId w:val="5"/>
  </w:num>
  <w:num w:numId="17">
    <w:abstractNumId w:val="18"/>
  </w:num>
  <w:num w:numId="18">
    <w:abstractNumId w:val="25"/>
  </w:num>
  <w:num w:numId="19">
    <w:abstractNumId w:val="17"/>
  </w:num>
  <w:num w:numId="20">
    <w:abstractNumId w:val="6"/>
  </w:num>
  <w:num w:numId="21">
    <w:abstractNumId w:val="9"/>
  </w:num>
  <w:num w:numId="22">
    <w:abstractNumId w:val="13"/>
  </w:num>
  <w:num w:numId="23">
    <w:abstractNumId w:val="19"/>
  </w:num>
  <w:num w:numId="24">
    <w:abstractNumId w:val="15"/>
  </w:num>
  <w:num w:numId="25">
    <w:abstractNumId w:val="3"/>
  </w:num>
  <w:num w:numId="26">
    <w:abstractNumId w:val="10"/>
  </w:num>
  <w:num w:numId="27">
    <w:abstractNumId w:val="22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F79"/>
    <w:rsid w:val="00010ED4"/>
    <w:rsid w:val="00012AED"/>
    <w:rsid w:val="00016928"/>
    <w:rsid w:val="00051404"/>
    <w:rsid w:val="0008080C"/>
    <w:rsid w:val="000D31CB"/>
    <w:rsid w:val="000F6945"/>
    <w:rsid w:val="001215E7"/>
    <w:rsid w:val="0017563B"/>
    <w:rsid w:val="0022226B"/>
    <w:rsid w:val="002B6A8D"/>
    <w:rsid w:val="002D7520"/>
    <w:rsid w:val="002E53EF"/>
    <w:rsid w:val="00330073"/>
    <w:rsid w:val="00365581"/>
    <w:rsid w:val="00366F8B"/>
    <w:rsid w:val="00433CB1"/>
    <w:rsid w:val="0047658C"/>
    <w:rsid w:val="00495A38"/>
    <w:rsid w:val="004B326D"/>
    <w:rsid w:val="004B7909"/>
    <w:rsid w:val="004E6DD9"/>
    <w:rsid w:val="00501EC5"/>
    <w:rsid w:val="00505C38"/>
    <w:rsid w:val="00516252"/>
    <w:rsid w:val="00533692"/>
    <w:rsid w:val="00541521"/>
    <w:rsid w:val="00542ABB"/>
    <w:rsid w:val="005565EA"/>
    <w:rsid w:val="005645AC"/>
    <w:rsid w:val="00585D70"/>
    <w:rsid w:val="005B28FB"/>
    <w:rsid w:val="006006FC"/>
    <w:rsid w:val="00604B0F"/>
    <w:rsid w:val="006066D6"/>
    <w:rsid w:val="006246C2"/>
    <w:rsid w:val="00625793"/>
    <w:rsid w:val="0069553B"/>
    <w:rsid w:val="00697737"/>
    <w:rsid w:val="006A21D2"/>
    <w:rsid w:val="006A3BBC"/>
    <w:rsid w:val="006B686B"/>
    <w:rsid w:val="006D0D17"/>
    <w:rsid w:val="006D5DF8"/>
    <w:rsid w:val="006F1728"/>
    <w:rsid w:val="006F68F2"/>
    <w:rsid w:val="00754A26"/>
    <w:rsid w:val="00763754"/>
    <w:rsid w:val="00781D1C"/>
    <w:rsid w:val="00793FCF"/>
    <w:rsid w:val="007F7DF4"/>
    <w:rsid w:val="0083339B"/>
    <w:rsid w:val="00835A2D"/>
    <w:rsid w:val="0087001F"/>
    <w:rsid w:val="00872472"/>
    <w:rsid w:val="00877991"/>
    <w:rsid w:val="00893BFD"/>
    <w:rsid w:val="008B1E64"/>
    <w:rsid w:val="008B4219"/>
    <w:rsid w:val="008B4F1F"/>
    <w:rsid w:val="00954F4A"/>
    <w:rsid w:val="00956545"/>
    <w:rsid w:val="0097186C"/>
    <w:rsid w:val="00975999"/>
    <w:rsid w:val="009E01DA"/>
    <w:rsid w:val="00A431C6"/>
    <w:rsid w:val="00A43B50"/>
    <w:rsid w:val="00A809A4"/>
    <w:rsid w:val="00AA3CF7"/>
    <w:rsid w:val="00AA7BDF"/>
    <w:rsid w:val="00AC1F94"/>
    <w:rsid w:val="00AC2D3A"/>
    <w:rsid w:val="00AD5AA5"/>
    <w:rsid w:val="00B01ED8"/>
    <w:rsid w:val="00B0260F"/>
    <w:rsid w:val="00B03172"/>
    <w:rsid w:val="00B0451B"/>
    <w:rsid w:val="00B93651"/>
    <w:rsid w:val="00BB3CBF"/>
    <w:rsid w:val="00BC0199"/>
    <w:rsid w:val="00BD691B"/>
    <w:rsid w:val="00C24030"/>
    <w:rsid w:val="00C4257F"/>
    <w:rsid w:val="00CA53C1"/>
    <w:rsid w:val="00CC5828"/>
    <w:rsid w:val="00CC5AD6"/>
    <w:rsid w:val="00CD7780"/>
    <w:rsid w:val="00CF4D16"/>
    <w:rsid w:val="00D05C9F"/>
    <w:rsid w:val="00D623B6"/>
    <w:rsid w:val="00DB254C"/>
    <w:rsid w:val="00DB3AE4"/>
    <w:rsid w:val="00DC3B3C"/>
    <w:rsid w:val="00DD504F"/>
    <w:rsid w:val="00E12058"/>
    <w:rsid w:val="00E64DDB"/>
    <w:rsid w:val="00E75CC7"/>
    <w:rsid w:val="00E83509"/>
    <w:rsid w:val="00EB77E8"/>
    <w:rsid w:val="00ED4420"/>
    <w:rsid w:val="00ED45DE"/>
    <w:rsid w:val="00EF4009"/>
    <w:rsid w:val="00F02371"/>
    <w:rsid w:val="00F05F79"/>
    <w:rsid w:val="00F1791D"/>
    <w:rsid w:val="00F36F2C"/>
    <w:rsid w:val="00FB7B23"/>
    <w:rsid w:val="00FD6A75"/>
    <w:rsid w:val="00FE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D3A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05F79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E64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64DDB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C24030"/>
    <w:rPr>
      <w:color w:val="0563C1" w:themeColor="hyperlink"/>
      <w:u w:val="single"/>
    </w:rPr>
  </w:style>
  <w:style w:type="paragraph" w:styleId="Cabealho">
    <w:name w:val="header"/>
    <w:basedOn w:val="Normal"/>
    <w:link w:val="CabealhoCarcter"/>
    <w:uiPriority w:val="99"/>
    <w:unhideWhenUsed/>
    <w:rsid w:val="005B28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B28FB"/>
  </w:style>
  <w:style w:type="paragraph" w:styleId="Rodap">
    <w:name w:val="footer"/>
    <w:basedOn w:val="Normal"/>
    <w:link w:val="RodapCarcter"/>
    <w:uiPriority w:val="99"/>
    <w:unhideWhenUsed/>
    <w:rsid w:val="005B28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B28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D3A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05F79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E64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64DDB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C24030"/>
    <w:rPr>
      <w:color w:val="0563C1" w:themeColor="hyperlink"/>
      <w:u w:val="single"/>
    </w:rPr>
  </w:style>
  <w:style w:type="paragraph" w:styleId="Cabealho">
    <w:name w:val="header"/>
    <w:basedOn w:val="Normal"/>
    <w:link w:val="CabealhoCarcter"/>
    <w:uiPriority w:val="99"/>
    <w:unhideWhenUsed/>
    <w:rsid w:val="005B28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B28FB"/>
  </w:style>
  <w:style w:type="paragraph" w:styleId="Rodap">
    <w:name w:val="footer"/>
    <w:basedOn w:val="Normal"/>
    <w:link w:val="RodapCarcter"/>
    <w:uiPriority w:val="99"/>
    <w:unhideWhenUsed/>
    <w:rsid w:val="005B28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B28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u.martins@sc.ipsantarem.pt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3403</TotalTime>
  <Pages>1</Pages>
  <Words>224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Helder</dc:creator>
  <cp:keywords/>
  <dc:description/>
  <cp:lastModifiedBy>Ceu.Martins</cp:lastModifiedBy>
  <cp:revision>51</cp:revision>
  <cp:lastPrinted>2016-07-27T10:08:00Z</cp:lastPrinted>
  <dcterms:created xsi:type="dcterms:W3CDTF">2015-10-15T17:06:00Z</dcterms:created>
  <dcterms:modified xsi:type="dcterms:W3CDTF">2017-08-05T12:19:00Z</dcterms:modified>
</cp:coreProperties>
</file>